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E0" w:rsidRDefault="002B785E" w:rsidP="002B785E">
      <w:pPr>
        <w:pStyle w:val="Kop1"/>
      </w:pPr>
      <w:r>
        <w:t>Intensive care casus B</w:t>
      </w:r>
    </w:p>
    <w:p w:rsidR="002B785E" w:rsidRDefault="002B785E" w:rsidP="002B785E">
      <w:pPr>
        <w:pStyle w:val="Kop2"/>
      </w:pPr>
      <w:r>
        <w:t>PICO</w:t>
      </w:r>
    </w:p>
    <w:p w:rsidR="002B785E" w:rsidRDefault="002B785E" w:rsidP="00786F94">
      <w:pPr>
        <w:pStyle w:val="Lijstalinea"/>
        <w:numPr>
          <w:ilvl w:val="0"/>
          <w:numId w:val="1"/>
        </w:numPr>
      </w:pPr>
      <w:r>
        <w:t>P</w:t>
      </w:r>
      <w:r w:rsidR="00786F94">
        <w:t xml:space="preserve"> </w:t>
      </w:r>
      <w:r>
        <w:t xml:space="preserve">= </w:t>
      </w:r>
      <w:r w:rsidR="00786F94">
        <w:t>Decubitus</w:t>
      </w:r>
    </w:p>
    <w:p w:rsidR="00786F94" w:rsidRDefault="00786F94" w:rsidP="00786F94">
      <w:pPr>
        <w:pStyle w:val="Lijstalinea"/>
        <w:numPr>
          <w:ilvl w:val="0"/>
          <w:numId w:val="1"/>
        </w:numPr>
      </w:pPr>
      <w:r>
        <w:t>I = elektrostimulatie</w:t>
      </w:r>
    </w:p>
    <w:p w:rsidR="00786F94" w:rsidRDefault="00786F94" w:rsidP="00786F94">
      <w:pPr>
        <w:pStyle w:val="Lijstalinea"/>
        <w:numPr>
          <w:ilvl w:val="0"/>
          <w:numId w:val="1"/>
        </w:numPr>
      </w:pPr>
      <w:r>
        <w:t>C = Geen elektrostimulatie</w:t>
      </w:r>
    </w:p>
    <w:p w:rsidR="00786F94" w:rsidRDefault="00786F94" w:rsidP="00786F94">
      <w:pPr>
        <w:pStyle w:val="Lijstalinea"/>
        <w:numPr>
          <w:ilvl w:val="0"/>
          <w:numId w:val="1"/>
        </w:numPr>
      </w:pPr>
      <w:r>
        <w:t>O = Wondgenezing</w:t>
      </w:r>
    </w:p>
    <w:p w:rsidR="00184251" w:rsidRDefault="00786F94" w:rsidP="00786F94">
      <w:pPr>
        <w:rPr>
          <w:rStyle w:val="subtitle"/>
          <w:bCs/>
          <w:color w:val="333333"/>
          <w:bdr w:val="none" w:sz="0" w:space="0" w:color="auto" w:frame="1"/>
        </w:rPr>
      </w:pPr>
      <w:proofErr w:type="spellStart"/>
      <w:r w:rsidRPr="00786F94">
        <w:rPr>
          <w:bdr w:val="none" w:sz="0" w:space="0" w:color="auto" w:frame="1"/>
        </w:rPr>
        <w:t>Pressure</w:t>
      </w:r>
      <w:proofErr w:type="spellEnd"/>
      <w:r w:rsidRPr="00786F94">
        <w:rPr>
          <w:bdr w:val="none" w:sz="0" w:space="0" w:color="auto" w:frame="1"/>
        </w:rPr>
        <w:t xml:space="preserve"> </w:t>
      </w:r>
      <w:proofErr w:type="spellStart"/>
      <w:r w:rsidRPr="00786F94">
        <w:rPr>
          <w:bdr w:val="none" w:sz="0" w:space="0" w:color="auto" w:frame="1"/>
        </w:rPr>
        <w:t>Ulcer</w:t>
      </w:r>
      <w:proofErr w:type="spellEnd"/>
      <w:r w:rsidRPr="00786F94">
        <w:rPr>
          <w:bdr w:val="none" w:sz="0" w:space="0" w:color="auto" w:frame="1"/>
        </w:rPr>
        <w:t xml:space="preserve"> Treatment </w:t>
      </w:r>
      <w:proofErr w:type="spellStart"/>
      <w:r w:rsidRPr="00786F94">
        <w:rPr>
          <w:bdr w:val="none" w:sz="0" w:space="0" w:color="auto" w:frame="1"/>
        </w:rPr>
        <w:t>Strategies</w:t>
      </w:r>
      <w:proofErr w:type="spellEnd"/>
      <w:r w:rsidRPr="00786F94">
        <w:rPr>
          <w:rStyle w:val="titleseparator"/>
          <w:bCs/>
          <w:color w:val="333333"/>
          <w:bdr w:val="none" w:sz="0" w:space="0" w:color="auto" w:frame="1"/>
        </w:rPr>
        <w:t>:</w:t>
      </w:r>
      <w:r w:rsidRPr="00786F94">
        <w:rPr>
          <w:rStyle w:val="apple-converted-space"/>
          <w:bCs/>
          <w:color w:val="333333"/>
          <w:bdr w:val="none" w:sz="0" w:space="0" w:color="auto" w:frame="1"/>
        </w:rPr>
        <w:t> </w:t>
      </w:r>
      <w:r w:rsidRPr="00786F94">
        <w:rPr>
          <w:rStyle w:val="subtitle"/>
          <w:bCs/>
          <w:color w:val="333333"/>
          <w:bdr w:val="none" w:sz="0" w:space="0" w:color="auto" w:frame="1"/>
        </w:rPr>
        <w:t xml:space="preserve">A </w:t>
      </w:r>
      <w:proofErr w:type="spellStart"/>
      <w:r w:rsidRPr="00786F94">
        <w:rPr>
          <w:rStyle w:val="subtitle"/>
          <w:bCs/>
          <w:color w:val="333333"/>
          <w:bdr w:val="none" w:sz="0" w:space="0" w:color="auto" w:frame="1"/>
        </w:rPr>
        <w:t>Systematic</w:t>
      </w:r>
      <w:proofErr w:type="spellEnd"/>
      <w:r w:rsidRPr="00786F94">
        <w:rPr>
          <w:rStyle w:val="subtitle"/>
          <w:bCs/>
          <w:color w:val="333333"/>
          <w:bdr w:val="none" w:sz="0" w:space="0" w:color="auto" w:frame="1"/>
        </w:rPr>
        <w:t xml:space="preserve"> </w:t>
      </w:r>
      <w:proofErr w:type="spellStart"/>
      <w:r w:rsidRPr="00786F94">
        <w:rPr>
          <w:rStyle w:val="subtitle"/>
          <w:bCs/>
          <w:color w:val="333333"/>
          <w:bdr w:val="none" w:sz="0" w:space="0" w:color="auto" w:frame="1"/>
        </w:rPr>
        <w:t>Comparative</w:t>
      </w:r>
      <w:proofErr w:type="spellEnd"/>
      <w:r w:rsidRPr="00786F94">
        <w:rPr>
          <w:rStyle w:val="subtitle"/>
          <w:bCs/>
          <w:color w:val="333333"/>
          <w:bdr w:val="none" w:sz="0" w:space="0" w:color="auto" w:frame="1"/>
        </w:rPr>
        <w:t xml:space="preserve"> </w:t>
      </w:r>
      <w:proofErr w:type="spellStart"/>
      <w:r w:rsidRPr="00786F94">
        <w:rPr>
          <w:rStyle w:val="subtitle"/>
          <w:bCs/>
          <w:color w:val="333333"/>
          <w:bdr w:val="none" w:sz="0" w:space="0" w:color="auto" w:frame="1"/>
        </w:rPr>
        <w:t>Effectiveness</w:t>
      </w:r>
      <w:proofErr w:type="spellEnd"/>
      <w:r w:rsidRPr="00786F94">
        <w:rPr>
          <w:rStyle w:val="subtitle"/>
          <w:bCs/>
          <w:color w:val="333333"/>
          <w:bdr w:val="none" w:sz="0" w:space="0" w:color="auto" w:frame="1"/>
        </w:rPr>
        <w:t xml:space="preserve"> Review</w:t>
      </w:r>
      <w:r w:rsidRPr="00786F94">
        <w:rPr>
          <w:rStyle w:val="subtitle"/>
          <w:bCs/>
          <w:color w:val="333333"/>
          <w:bdr w:val="none" w:sz="0" w:space="0" w:color="auto" w:frame="1"/>
        </w:rPr>
        <w:t>, juli 2013</w:t>
      </w:r>
    </w:p>
    <w:p w:rsidR="00786F94" w:rsidRDefault="00786F94" w:rsidP="00786F94">
      <w:pPr>
        <w:rPr>
          <w:rStyle w:val="subtitle"/>
          <w:bCs/>
          <w:color w:val="333333"/>
          <w:bdr w:val="none" w:sz="0" w:space="0" w:color="auto" w:frame="1"/>
        </w:rPr>
      </w:pPr>
      <w:r w:rsidRPr="00786F94">
        <w:rPr>
          <w:rStyle w:val="subtitle"/>
          <w:bCs/>
          <w:color w:val="333333"/>
          <w:bdr w:val="none" w:sz="0" w:space="0" w:color="auto" w:frame="1"/>
        </w:rPr>
        <w:sym w:font="Wingdings" w:char="F0E0"/>
      </w:r>
      <w:r>
        <w:rPr>
          <w:rStyle w:val="subtitle"/>
          <w:bCs/>
          <w:color w:val="333333"/>
          <w:bdr w:val="none" w:sz="0" w:space="0" w:color="auto" w:frame="1"/>
        </w:rPr>
        <w:t xml:space="preserve"> allerlei vormen van behandelingen vergeleken (ook voeding etc.)</w:t>
      </w:r>
      <w:r w:rsidR="00D212CB">
        <w:rPr>
          <w:rStyle w:val="subtitle"/>
          <w:bCs/>
          <w:color w:val="333333"/>
          <w:bdr w:val="none" w:sz="0" w:space="0" w:color="auto" w:frame="1"/>
        </w:rPr>
        <w:t>.</w:t>
      </w:r>
    </w:p>
    <w:p w:rsidR="00786F94" w:rsidRDefault="00786F94" w:rsidP="00786F94">
      <w:pPr>
        <w:rPr>
          <w:rStyle w:val="subtitle"/>
          <w:bCs/>
          <w:color w:val="333333"/>
          <w:bdr w:val="none" w:sz="0" w:space="0" w:color="auto" w:frame="1"/>
        </w:rPr>
      </w:pPr>
      <w:r>
        <w:rPr>
          <w:rStyle w:val="subtitle"/>
          <w:bCs/>
          <w:color w:val="333333"/>
          <w:bdr w:val="none" w:sz="0" w:space="0" w:color="auto" w:frame="1"/>
        </w:rPr>
        <w:t>Op basis van 9 onderzoeken, die van goede tot redelijk goede kwaliteit zijn, kan worden gezegd dat elektrostimulatie meehelpt bij de wondgenezing bij decubitus. Er kan niet worden gesteld dat het zorgt voor volledige wondgenezing, omdat de heterogeniteit tussen de resultaten van de studies te groot waren.</w:t>
      </w:r>
    </w:p>
    <w:p w:rsidR="00184251" w:rsidRDefault="00184251" w:rsidP="00786F94">
      <w:pPr>
        <w:rPr>
          <w:rStyle w:val="subtitle"/>
          <w:bCs/>
          <w:color w:val="333333"/>
          <w:bdr w:val="none" w:sz="0" w:space="0" w:color="auto" w:frame="1"/>
        </w:rPr>
      </w:pPr>
      <w:r>
        <w:rPr>
          <w:rStyle w:val="subtitle"/>
          <w:bCs/>
          <w:color w:val="333333"/>
          <w:bdr w:val="none" w:sz="0" w:space="0" w:color="auto" w:frame="1"/>
        </w:rPr>
        <w:t xml:space="preserve">Elektrostimulatie is het toevoeren van lichte elektrische stootjes rondom en op het wondoppervlak. Hier wordt gebruik gemaakt van speciale elektroden. De </w:t>
      </w:r>
      <w:proofErr w:type="spellStart"/>
      <w:r>
        <w:rPr>
          <w:rStyle w:val="subtitle"/>
          <w:bCs/>
          <w:color w:val="333333"/>
          <w:bdr w:val="none" w:sz="0" w:space="0" w:color="auto" w:frame="1"/>
        </w:rPr>
        <w:t>celactiviteit</w:t>
      </w:r>
      <w:proofErr w:type="spellEnd"/>
      <w:r>
        <w:rPr>
          <w:rStyle w:val="subtitle"/>
          <w:bCs/>
          <w:color w:val="333333"/>
          <w:bdr w:val="none" w:sz="0" w:space="0" w:color="auto" w:frame="1"/>
        </w:rPr>
        <w:t xml:space="preserve"> neemt door de stroom toe, waardoor de groei van weefsels wordt bevorderd.</w:t>
      </w:r>
      <w:bookmarkStart w:id="0" w:name="_GoBack"/>
      <w:bookmarkEnd w:id="0"/>
    </w:p>
    <w:p w:rsidR="00786F94" w:rsidRPr="00786F94" w:rsidRDefault="00D212CB" w:rsidP="00786F94">
      <w:r>
        <w:t>Wel bij allemaal stadium 3 of lager.</w:t>
      </w:r>
      <w:r w:rsidR="00184251">
        <w:t xml:space="preserve"> Stadium 4 </w:t>
      </w:r>
      <w:r w:rsidR="00184251">
        <w:sym w:font="Wingdings" w:char="F0E0"/>
      </w:r>
      <w:r w:rsidR="00184251">
        <w:t xml:space="preserve"> niet bewezen effectief</w:t>
      </w:r>
    </w:p>
    <w:sectPr w:rsidR="00786F94" w:rsidRPr="00786F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05325B"/>
    <w:multiLevelType w:val="hybridMultilevel"/>
    <w:tmpl w:val="034CB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5E"/>
    <w:rsid w:val="00184251"/>
    <w:rsid w:val="002B785E"/>
    <w:rsid w:val="00786F94"/>
    <w:rsid w:val="00AE14BA"/>
    <w:rsid w:val="00D212CB"/>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A4F69-BDFE-4D77-BF4B-E16D00A1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2B78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2B78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785E"/>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2B785E"/>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786F94"/>
    <w:pPr>
      <w:ind w:left="720"/>
      <w:contextualSpacing/>
    </w:pPr>
  </w:style>
  <w:style w:type="character" w:customStyle="1" w:styleId="titleseparator">
    <w:name w:val="titleseparator"/>
    <w:basedOn w:val="Standaardalinea-lettertype"/>
    <w:rsid w:val="00786F94"/>
  </w:style>
  <w:style w:type="character" w:customStyle="1" w:styleId="apple-converted-space">
    <w:name w:val="apple-converted-space"/>
    <w:basedOn w:val="Standaardalinea-lettertype"/>
    <w:rsid w:val="00786F94"/>
  </w:style>
  <w:style w:type="character" w:customStyle="1" w:styleId="subtitle">
    <w:name w:val="subtitle"/>
    <w:basedOn w:val="Standaardalinea-lettertype"/>
    <w:rsid w:val="00786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0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136</Words>
  <Characters>754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cp:revision>
  <dcterms:created xsi:type="dcterms:W3CDTF">2016-03-22T11:19:00Z</dcterms:created>
  <dcterms:modified xsi:type="dcterms:W3CDTF">2016-03-22T11:58:00Z</dcterms:modified>
</cp:coreProperties>
</file>