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9E0" w:rsidRDefault="0026523D" w:rsidP="0026523D">
      <w:pPr>
        <w:pStyle w:val="Kop1"/>
      </w:pPr>
      <w:r>
        <w:t>BGLSK week 3, herkansingen</w:t>
      </w:r>
    </w:p>
    <w:p w:rsidR="0026523D" w:rsidRDefault="0026523D" w:rsidP="0026523D">
      <w:r>
        <w:t xml:space="preserve">Alle stations, oefenvragen. Klassikaal, met een bank in het midden. Iemand is aan de beurt en moet zeggen welk station. Dan pakken wij er een vraag uit, die moet hij voordoen. Wij wijzen iemand aan die een tip moet geven en iemand die een top moet geven (aan </w:t>
      </w:r>
      <w:r w:rsidR="00284966">
        <w:t>de hand van de presentielijst). Een atlas</w:t>
      </w:r>
      <w:r w:rsidR="00850390">
        <w:t xml:space="preserve"> en </w:t>
      </w:r>
      <w:proofErr w:type="spellStart"/>
      <w:r w:rsidR="00850390">
        <w:t>kendall</w:t>
      </w:r>
      <w:proofErr w:type="spellEnd"/>
      <w:r w:rsidR="00850390">
        <w:t xml:space="preserve"> en </w:t>
      </w:r>
      <w:proofErr w:type="spellStart"/>
      <w:r w:rsidR="00850390">
        <w:t>kendall</w:t>
      </w:r>
      <w:proofErr w:type="spellEnd"/>
      <w:r w:rsidR="00284966">
        <w:t xml:space="preserve"> lenen, zodat we dingen kunnen opzoeken.</w:t>
      </w:r>
    </w:p>
    <w:p w:rsidR="00284966" w:rsidRDefault="00850390" w:rsidP="008E7CCE">
      <w:pPr>
        <w:pStyle w:val="Kop2"/>
      </w:pPr>
      <w:r>
        <w:t>101 Inspectie</w:t>
      </w:r>
    </w:p>
    <w:p w:rsidR="008E7CCE" w:rsidRPr="00EB615D" w:rsidRDefault="008E7CCE" w:rsidP="008E7CCE">
      <w:r>
        <w:t>- beoordeel of de patiënt in het lood staat</w:t>
      </w:r>
      <w:r>
        <w:br/>
        <w:t xml:space="preserve">loodlijn: oorlel, schouder, </w:t>
      </w:r>
      <w:proofErr w:type="spellStart"/>
      <w:r>
        <w:t>trochanter</w:t>
      </w:r>
      <w:proofErr w:type="spellEnd"/>
      <w:r>
        <w:t xml:space="preserve"> major, iets voor midden knie en iets voor laterale </w:t>
      </w:r>
      <w:proofErr w:type="spellStart"/>
      <w:r>
        <w:t>malleolus</w:t>
      </w:r>
      <w:proofErr w:type="spellEnd"/>
    </w:p>
    <w:p w:rsidR="00AD2DC3" w:rsidRDefault="00EB615D" w:rsidP="00AD2DC3">
      <w:r>
        <w:t>1. beoo</w:t>
      </w:r>
      <w:r w:rsidR="00AD2DC3">
        <w:t>rdeel de stand van het bekken</w:t>
      </w:r>
      <w:r>
        <w:t xml:space="preserve"> in het frontale vlak. </w:t>
      </w:r>
    </w:p>
    <w:p w:rsidR="00AD2DC3" w:rsidRDefault="00EB615D" w:rsidP="00AD2DC3">
      <w:r>
        <w:t>2. b</w:t>
      </w:r>
      <w:r w:rsidR="00AD2DC3">
        <w:t xml:space="preserve">eoordeel de stand van art. </w:t>
      </w:r>
      <w:proofErr w:type="spellStart"/>
      <w:r w:rsidR="00AD2DC3">
        <w:t>genu</w:t>
      </w:r>
      <w:proofErr w:type="spellEnd"/>
      <w:r>
        <w:t xml:space="preserve"> in het sagittale vlak. </w:t>
      </w:r>
    </w:p>
    <w:p w:rsidR="00AD2DC3" w:rsidRDefault="00EB615D" w:rsidP="00AD2DC3">
      <w:r>
        <w:t>3. beo</w:t>
      </w:r>
      <w:r w:rsidR="00AD2DC3">
        <w:t>ordeel de stand van de voet</w:t>
      </w:r>
      <w:r>
        <w:t xml:space="preserve"> links in het frontale vlak. </w:t>
      </w:r>
    </w:p>
    <w:p w:rsidR="00AD2DC3" w:rsidRDefault="00EB615D" w:rsidP="00AD2DC3">
      <w:r>
        <w:t>4. beoordeel de stand van de thoracale</w:t>
      </w:r>
      <w:r w:rsidR="00AD2DC3">
        <w:t xml:space="preserve"> wervelkolom in het frontale</w:t>
      </w:r>
      <w:r>
        <w:t xml:space="preserve"> vlak.</w:t>
      </w:r>
      <w:r w:rsidR="00AD2DC3">
        <w:br/>
        <w:t xml:space="preserve">scoliose, </w:t>
      </w:r>
      <w:proofErr w:type="spellStart"/>
      <w:r w:rsidR="00AD2DC3">
        <w:t>gibbus</w:t>
      </w:r>
      <w:proofErr w:type="spellEnd"/>
      <w:r w:rsidR="00AD2DC3">
        <w:t>, taille driehoek, ruit van Michaelis (sips, craniale deel bilnaad, L5)</w:t>
      </w:r>
      <w:r>
        <w:t xml:space="preserve"> </w:t>
      </w:r>
    </w:p>
    <w:p w:rsidR="00AD2DC3" w:rsidRDefault="00EB615D" w:rsidP="00AD2DC3">
      <w:r>
        <w:t xml:space="preserve">5. beoordeel </w:t>
      </w:r>
      <w:r w:rsidR="00D044C1">
        <w:t xml:space="preserve">de krommingen van de wervelkolom in het </w:t>
      </w:r>
      <w:proofErr w:type="spellStart"/>
      <w:r w:rsidR="00D044C1">
        <w:t>saggitale</w:t>
      </w:r>
      <w:proofErr w:type="spellEnd"/>
      <w:r w:rsidR="00D044C1">
        <w:t xml:space="preserve"> vlak.</w:t>
      </w:r>
    </w:p>
    <w:p w:rsidR="00AD2DC3" w:rsidRDefault="00EB615D" w:rsidP="00AD2DC3">
      <w:r>
        <w:t>6. beoordeel de stand van de a</w:t>
      </w:r>
      <w:r w:rsidR="00D044C1">
        <w:t xml:space="preserve">rt. </w:t>
      </w:r>
      <w:proofErr w:type="spellStart"/>
      <w:r w:rsidR="00D044C1">
        <w:t>coxae</w:t>
      </w:r>
      <w:proofErr w:type="spellEnd"/>
      <w:r w:rsidR="00D044C1">
        <w:t xml:space="preserve"> links in het frontale</w:t>
      </w:r>
      <w:r>
        <w:t xml:space="preserve"> vlak. </w:t>
      </w:r>
      <w:r w:rsidR="00D044C1">
        <w:br/>
        <w:t xml:space="preserve">punten links en rechts op dezelfde hoogte, spiercontouren bovenbeen (luchtfiguur tussen benen), bilnaad verticaal en bilplooien gelijke hoogte, </w:t>
      </w:r>
      <w:proofErr w:type="spellStart"/>
      <w:r w:rsidR="00D044C1">
        <w:t>Mickuliz</w:t>
      </w:r>
      <w:proofErr w:type="spellEnd"/>
      <w:r w:rsidR="00D044C1">
        <w:t xml:space="preserve"> (caput </w:t>
      </w:r>
      <w:proofErr w:type="spellStart"/>
      <w:r w:rsidR="00D044C1">
        <w:t>femoris</w:t>
      </w:r>
      <w:proofErr w:type="spellEnd"/>
      <w:r w:rsidR="00D044C1">
        <w:t xml:space="preserve">, midden </w:t>
      </w:r>
      <w:proofErr w:type="spellStart"/>
      <w:r w:rsidR="00D044C1">
        <w:t>patella</w:t>
      </w:r>
      <w:proofErr w:type="spellEnd"/>
      <w:r w:rsidR="00D044C1">
        <w:t>, midden BSG, 2e teen).</w:t>
      </w:r>
    </w:p>
    <w:p w:rsidR="00AD2DC3" w:rsidRDefault="00EB615D" w:rsidP="00AD2DC3">
      <w:r>
        <w:t xml:space="preserve">7. beoordeel de stand van het os </w:t>
      </w:r>
      <w:proofErr w:type="spellStart"/>
      <w:r>
        <w:t>ilium</w:t>
      </w:r>
      <w:proofErr w:type="spellEnd"/>
      <w:r>
        <w:t xml:space="preserve"> rechts in het sagittale vlak. </w:t>
      </w:r>
    </w:p>
    <w:p w:rsidR="00AD2DC3" w:rsidRDefault="00EB615D" w:rsidP="00AD2DC3">
      <w:r>
        <w:t xml:space="preserve">8. beoordeel </w:t>
      </w:r>
      <w:r w:rsidR="00B509F9">
        <w:t>of er sprake is van veranderingen</w:t>
      </w:r>
      <w:r w:rsidR="00D044C1">
        <w:t xml:space="preserve"> BE in frontale vlak.</w:t>
      </w:r>
      <w:r>
        <w:t xml:space="preserve"> </w:t>
      </w:r>
    </w:p>
    <w:p w:rsidR="00EB615D" w:rsidRDefault="00EB615D" w:rsidP="00AD2DC3">
      <w:r>
        <w:t>9. beoordee</w:t>
      </w:r>
      <w:r w:rsidR="00B509F9">
        <w:t xml:space="preserve">l of er sprake is van een </w:t>
      </w:r>
      <w:r>
        <w:t>verandering van de onde</w:t>
      </w:r>
      <w:r w:rsidR="00B509F9">
        <w:t xml:space="preserve">rste extremiteit in het </w:t>
      </w:r>
      <w:proofErr w:type="spellStart"/>
      <w:r w:rsidR="00B509F9">
        <w:t>saggitale</w:t>
      </w:r>
      <w:proofErr w:type="spellEnd"/>
      <w:r>
        <w:t xml:space="preserve"> vlak.</w:t>
      </w:r>
    </w:p>
    <w:p w:rsidR="008E7CCE" w:rsidRDefault="00850390" w:rsidP="008E7CCE">
      <w:pPr>
        <w:pStyle w:val="Kop2"/>
      </w:pPr>
      <w:r>
        <w:t>102 Palpatie</w:t>
      </w:r>
    </w:p>
    <w:p w:rsidR="008E7CCE" w:rsidRDefault="008E7CCE" w:rsidP="008E7CCE">
      <w:r>
        <w:t xml:space="preserve">- </w:t>
      </w:r>
      <w:r w:rsidRPr="00BE1974">
        <w:rPr>
          <w:color w:val="FF0000"/>
        </w:rPr>
        <w:t xml:space="preserve">Lokaliseer en teken in het os </w:t>
      </w:r>
      <w:proofErr w:type="spellStart"/>
      <w:r w:rsidRPr="00BE1974">
        <w:rPr>
          <w:color w:val="FF0000"/>
        </w:rPr>
        <w:t>naviculare</w:t>
      </w:r>
      <w:proofErr w:type="spellEnd"/>
      <w:r w:rsidRPr="00BE1974">
        <w:rPr>
          <w:color w:val="FF0000"/>
        </w:rPr>
        <w:t xml:space="preserve">. </w:t>
      </w:r>
    </w:p>
    <w:p w:rsidR="008E7CCE" w:rsidRPr="00BE1974" w:rsidRDefault="008E7CCE" w:rsidP="008E7CCE">
      <w:pPr>
        <w:rPr>
          <w:color w:val="FF0000"/>
        </w:rPr>
      </w:pPr>
      <w:r w:rsidRPr="00BE1974">
        <w:rPr>
          <w:color w:val="FF0000"/>
        </w:rPr>
        <w:t xml:space="preserve">- Lokaliseer en teken in de trigonum </w:t>
      </w:r>
      <w:proofErr w:type="spellStart"/>
      <w:r w:rsidRPr="00BE1974">
        <w:rPr>
          <w:color w:val="FF0000"/>
        </w:rPr>
        <w:t>femorale</w:t>
      </w:r>
      <w:proofErr w:type="spellEnd"/>
      <w:r w:rsidRPr="00BE1974">
        <w:rPr>
          <w:color w:val="FF0000"/>
        </w:rPr>
        <w:t xml:space="preserve"> laterale.</w:t>
      </w:r>
      <w:r w:rsidRPr="00BE1974">
        <w:rPr>
          <w:color w:val="FF0000"/>
        </w:rPr>
        <w:br/>
      </w:r>
      <w:proofErr w:type="spellStart"/>
      <w:r w:rsidRPr="00BE1974">
        <w:rPr>
          <w:color w:val="FF0000"/>
        </w:rPr>
        <w:t>sias</w:t>
      </w:r>
      <w:proofErr w:type="spellEnd"/>
      <w:r w:rsidRPr="00BE1974">
        <w:rPr>
          <w:color w:val="FF0000"/>
        </w:rPr>
        <w:t xml:space="preserve">, </w:t>
      </w:r>
      <w:proofErr w:type="spellStart"/>
      <w:r w:rsidRPr="00BE1974">
        <w:rPr>
          <w:color w:val="FF0000"/>
        </w:rPr>
        <w:t>sartorius</w:t>
      </w:r>
      <w:proofErr w:type="spellEnd"/>
      <w:r w:rsidRPr="00BE1974">
        <w:rPr>
          <w:color w:val="FF0000"/>
        </w:rPr>
        <w:t xml:space="preserve">, tensor fascia </w:t>
      </w:r>
      <w:proofErr w:type="spellStart"/>
      <w:r w:rsidRPr="00BE1974">
        <w:rPr>
          <w:color w:val="FF0000"/>
        </w:rPr>
        <w:t>latae</w:t>
      </w:r>
      <w:proofErr w:type="spellEnd"/>
    </w:p>
    <w:p w:rsidR="008E7CCE" w:rsidRDefault="008E7CCE" w:rsidP="008E7CCE">
      <w:r>
        <w:t xml:space="preserve">- Lokaliseer de hamstrings. </w:t>
      </w:r>
    </w:p>
    <w:p w:rsidR="008E7CCE" w:rsidRDefault="008E7CCE" w:rsidP="008E7CCE">
      <w:r>
        <w:t>- Beoordeel of er sprake is van vocht in de art. genus.</w:t>
      </w:r>
      <w:r>
        <w:br/>
        <w:t>fluctuatietest, werkt al bij minimale hoeveelheid vocht. Mediale zijde, lateraal strijken, mediaal golfje. Kussentje eronder.</w:t>
      </w:r>
    </w:p>
    <w:p w:rsidR="00510A5B" w:rsidRDefault="00510A5B" w:rsidP="0026523D">
      <w:r>
        <w:t xml:space="preserve">1. Lokaliseer en teken in de spina iliaca posterior superior. </w:t>
      </w:r>
    </w:p>
    <w:p w:rsidR="00510A5B" w:rsidRDefault="00510A5B" w:rsidP="0026523D">
      <w:r>
        <w:t>2. Lokal</w:t>
      </w:r>
      <w:r w:rsidR="00E1341C">
        <w:t xml:space="preserve">iseer en teken in het </w:t>
      </w:r>
      <w:proofErr w:type="spellStart"/>
      <w:r w:rsidR="00E1341C">
        <w:t>tuberculum</w:t>
      </w:r>
      <w:proofErr w:type="spellEnd"/>
      <w:r w:rsidR="00E1341C">
        <w:t xml:space="preserve"> van Gerdi</w:t>
      </w:r>
      <w:r>
        <w:t xml:space="preserve">. </w:t>
      </w:r>
      <w:r w:rsidR="00817239">
        <w:br/>
        <w:t xml:space="preserve">tensor fascia </w:t>
      </w:r>
      <w:proofErr w:type="spellStart"/>
      <w:r w:rsidR="00817239">
        <w:t>latae</w:t>
      </w:r>
      <w:proofErr w:type="spellEnd"/>
      <w:r w:rsidR="00817239">
        <w:t xml:space="preserve"> hecht aan.</w:t>
      </w:r>
    </w:p>
    <w:p w:rsidR="00E1341C" w:rsidRDefault="00510A5B" w:rsidP="0026523D">
      <w:r>
        <w:t>4. Lokaliseer en teken in de gewrichtsspleet van de art</w:t>
      </w:r>
      <w:r w:rsidR="00E1341C">
        <w:t xml:space="preserve"> DIP 3.</w:t>
      </w:r>
      <w:r>
        <w:t xml:space="preserve"> </w:t>
      </w:r>
    </w:p>
    <w:p w:rsidR="00E1341C" w:rsidRDefault="00510A5B" w:rsidP="0026523D">
      <w:r>
        <w:t>6. Lokaliseer en teken in de m.</w:t>
      </w:r>
      <w:r w:rsidR="00E1341C">
        <w:t xml:space="preserve"> </w:t>
      </w:r>
      <w:proofErr w:type="spellStart"/>
      <w:r w:rsidR="00E1341C">
        <w:t>peroneus</w:t>
      </w:r>
      <w:proofErr w:type="spellEnd"/>
      <w:r w:rsidR="00E1341C">
        <w:t xml:space="preserve"> longus</w:t>
      </w:r>
      <w:r>
        <w:t xml:space="preserve">. </w:t>
      </w:r>
    </w:p>
    <w:p w:rsidR="00E1341C" w:rsidRDefault="00510A5B" w:rsidP="0026523D">
      <w:r>
        <w:t>7. Lokaliseer en teken in de m.</w:t>
      </w:r>
      <w:r w:rsidR="00E1341C">
        <w:t xml:space="preserve"> </w:t>
      </w:r>
      <w:proofErr w:type="spellStart"/>
      <w:r w:rsidR="00E1341C">
        <w:t>semitendinosus</w:t>
      </w:r>
      <w:proofErr w:type="spellEnd"/>
      <w:r w:rsidR="00E1341C">
        <w:t>.</w:t>
      </w:r>
      <w:r>
        <w:t xml:space="preserve"> </w:t>
      </w:r>
    </w:p>
    <w:p w:rsidR="00817239" w:rsidRDefault="00510A5B" w:rsidP="0026523D">
      <w:r>
        <w:lastRenderedPageBreak/>
        <w:t>10. Lokaliseer de a.</w:t>
      </w:r>
      <w:r w:rsidR="00817239">
        <w:t xml:space="preserve"> </w:t>
      </w:r>
      <w:r>
        <w:t xml:space="preserve">femoralis. </w:t>
      </w:r>
    </w:p>
    <w:p w:rsidR="00510A5B" w:rsidRPr="00510A5B" w:rsidRDefault="00510A5B" w:rsidP="0026523D">
      <w:r>
        <w:t xml:space="preserve">11. </w:t>
      </w:r>
      <w:r w:rsidR="00817239">
        <w:t xml:space="preserve">lokaliseer de a. </w:t>
      </w:r>
      <w:proofErr w:type="spellStart"/>
      <w:r w:rsidR="00817239">
        <w:t>dorsalis</w:t>
      </w:r>
      <w:proofErr w:type="spellEnd"/>
      <w:r w:rsidR="00817239">
        <w:t xml:space="preserve"> pedis</w:t>
      </w:r>
      <w:r w:rsidR="00817239">
        <w:br/>
        <w:t>tussen 1</w:t>
      </w:r>
      <w:r w:rsidR="00817239" w:rsidRPr="00817239">
        <w:rPr>
          <w:vertAlign w:val="superscript"/>
        </w:rPr>
        <w:t>e</w:t>
      </w:r>
      <w:r w:rsidR="00817239">
        <w:t xml:space="preserve"> en 2</w:t>
      </w:r>
      <w:r w:rsidR="00817239" w:rsidRPr="00817239">
        <w:rPr>
          <w:vertAlign w:val="superscript"/>
        </w:rPr>
        <w:t>e</w:t>
      </w:r>
      <w:r w:rsidR="00817239">
        <w:t xml:space="preserve"> straal, iets distaal van midden.</w:t>
      </w:r>
    </w:p>
    <w:p w:rsidR="00850390" w:rsidRDefault="00850390" w:rsidP="008E7CCE">
      <w:pPr>
        <w:pStyle w:val="Kop2"/>
      </w:pPr>
      <w:r>
        <w:t>103 FAO</w:t>
      </w:r>
    </w:p>
    <w:p w:rsidR="00236FEE" w:rsidRDefault="00236FEE" w:rsidP="00236FEE">
      <w:r>
        <w:t xml:space="preserve">- onderzoek of er sprake is van een verzwakking van de </w:t>
      </w:r>
      <w:proofErr w:type="spellStart"/>
      <w:r>
        <w:t>abductoren</w:t>
      </w:r>
      <w:proofErr w:type="spellEnd"/>
      <w:r>
        <w:t xml:space="preserve"> rechts.</w:t>
      </w:r>
      <w:r>
        <w:br/>
        <w:t xml:space="preserve">sta op rechts, </w:t>
      </w:r>
      <w:proofErr w:type="spellStart"/>
      <w:r>
        <w:t>pelvic</w:t>
      </w:r>
      <w:proofErr w:type="spellEnd"/>
      <w:r>
        <w:t xml:space="preserve"> drop naar rechts</w:t>
      </w:r>
    </w:p>
    <w:p w:rsidR="00236FEE" w:rsidRDefault="00236FEE" w:rsidP="00236FEE">
      <w:r>
        <w:t>- voer een ganganalyse uit, gericht op de BE</w:t>
      </w:r>
    </w:p>
    <w:p w:rsidR="00A57041" w:rsidRPr="00F86558" w:rsidRDefault="00A57041" w:rsidP="00236FEE">
      <w:r>
        <w:t>- voer een ganganalyse uit, gericht op OE</w:t>
      </w:r>
    </w:p>
    <w:p w:rsidR="00236FEE" w:rsidRDefault="00236FEE" w:rsidP="0026523D">
      <w:r>
        <w:t xml:space="preserve">1. benoem en laat zien de evt. veranderingen in het gaan met een krachtsvermindering van de </w:t>
      </w:r>
      <w:proofErr w:type="spellStart"/>
      <w:r>
        <w:t>dorsaalflexoren</w:t>
      </w:r>
      <w:proofErr w:type="spellEnd"/>
      <w:r>
        <w:t xml:space="preserve"> van de voet links.</w:t>
      </w:r>
      <w:r>
        <w:br/>
        <w:t>spierkracht 3, klapvoet. Kleiner, hanentred.</w:t>
      </w:r>
    </w:p>
    <w:p w:rsidR="00236FEE" w:rsidRDefault="00236FEE" w:rsidP="0026523D">
      <w:r>
        <w:t xml:space="preserve">2. benoem de evt. veranderingen in het gaan met </w:t>
      </w:r>
      <w:proofErr w:type="spellStart"/>
      <w:r>
        <w:t>arthrodese</w:t>
      </w:r>
      <w:proofErr w:type="spellEnd"/>
      <w:r>
        <w:t xml:space="preserve"> van art. </w:t>
      </w:r>
      <w:proofErr w:type="spellStart"/>
      <w:r>
        <w:t>coxae</w:t>
      </w:r>
      <w:proofErr w:type="spellEnd"/>
      <w:r>
        <w:t xml:space="preserve"> rechts.</w:t>
      </w:r>
      <w:r>
        <w:br/>
        <w:t xml:space="preserve">optillen, </w:t>
      </w:r>
      <w:proofErr w:type="spellStart"/>
      <w:r>
        <w:t>duchenne</w:t>
      </w:r>
      <w:proofErr w:type="spellEnd"/>
      <w:r>
        <w:t xml:space="preserve"> achtig</w:t>
      </w:r>
      <w:r w:rsidR="00A57041">
        <w:t>. Of draaien van romp.</w:t>
      </w:r>
    </w:p>
    <w:p w:rsidR="00236FEE" w:rsidRDefault="00236FEE" w:rsidP="0026523D">
      <w:r>
        <w:t xml:space="preserve">3. benoem de evt. veranderingen in het gaan met een krachtsafname van de </w:t>
      </w:r>
      <w:proofErr w:type="spellStart"/>
      <w:r>
        <w:t>abductoren</w:t>
      </w:r>
      <w:proofErr w:type="spellEnd"/>
      <w:r>
        <w:t xml:space="preserve"> van de art. </w:t>
      </w:r>
      <w:proofErr w:type="spellStart"/>
      <w:r>
        <w:t>coxae</w:t>
      </w:r>
      <w:proofErr w:type="spellEnd"/>
      <w:r>
        <w:t xml:space="preserve"> links. </w:t>
      </w:r>
    </w:p>
    <w:p w:rsidR="00236FEE" w:rsidRDefault="00236FEE" w:rsidP="0026523D">
      <w:r>
        <w:t xml:space="preserve">4. benoem de evt. veranderingen in het gaan met een </w:t>
      </w:r>
      <w:proofErr w:type="spellStart"/>
      <w:r>
        <w:t>arthrodese</w:t>
      </w:r>
      <w:proofErr w:type="spellEnd"/>
      <w:r>
        <w:t xml:space="preserve"> van de art. genus rechts (</w:t>
      </w:r>
      <w:proofErr w:type="spellStart"/>
      <w:r>
        <w:t>arthrodese</w:t>
      </w:r>
      <w:proofErr w:type="spellEnd"/>
      <w:r>
        <w:t xml:space="preserve"> is het operatief fixeren van een gewricht in de nulstand). </w:t>
      </w:r>
    </w:p>
    <w:p w:rsidR="00236FEE" w:rsidRDefault="00236FEE" w:rsidP="0026523D">
      <w:r>
        <w:t xml:space="preserve">5. benoem de evt. veranderingen in het gaan met een pijnlijke extensie in de grote teen. </w:t>
      </w:r>
    </w:p>
    <w:p w:rsidR="00236FEE" w:rsidRDefault="00236FEE" w:rsidP="0026523D">
      <w:r>
        <w:t xml:space="preserve">6. benoem de evt. veranderingen in de wijze waarop iemand opstaat uit een lage stoel, indien sprake is van een ernstig beperkte flexie van de knie. </w:t>
      </w:r>
    </w:p>
    <w:p w:rsidR="00F86558" w:rsidRDefault="00236FEE" w:rsidP="0026523D">
      <w:r>
        <w:t>7. benoem de evt. veranderingen in de wijze waarop iemand zijn veterschoenen aantrekt bij mobiliteitsvermindering in de enkel, knie en/of heup.</w:t>
      </w:r>
    </w:p>
    <w:p w:rsidR="00850390" w:rsidRDefault="00850390" w:rsidP="008E7CCE">
      <w:pPr>
        <w:pStyle w:val="Kop2"/>
      </w:pPr>
      <w:r>
        <w:t>104 Weerstandsonderzoek</w:t>
      </w:r>
    </w:p>
    <w:p w:rsidR="008E7CCE" w:rsidRDefault="008E7CCE" w:rsidP="008E7CCE">
      <w:r>
        <w:t xml:space="preserve">1. Toon aan dat er sprake is van pijn provocatie in het </w:t>
      </w:r>
      <w:proofErr w:type="spellStart"/>
      <w:r>
        <w:t>musculotendinogene</w:t>
      </w:r>
      <w:proofErr w:type="spellEnd"/>
      <w:r>
        <w:t xml:space="preserve"> apparaat van de m. </w:t>
      </w:r>
      <w:proofErr w:type="spellStart"/>
      <w:r>
        <w:t>soleus</w:t>
      </w:r>
      <w:proofErr w:type="spellEnd"/>
      <w:r>
        <w:t xml:space="preserve"> links. </w:t>
      </w:r>
      <w:r>
        <w:br/>
        <w:t xml:space="preserve">knie buigen, </w:t>
      </w:r>
      <w:proofErr w:type="spellStart"/>
      <w:r>
        <w:t>gastrocnemius</w:t>
      </w:r>
      <w:proofErr w:type="spellEnd"/>
      <w:r>
        <w:t xml:space="preserve"> actief insufficiënt</w:t>
      </w:r>
    </w:p>
    <w:p w:rsidR="008E7CCE" w:rsidRDefault="008E7CCE" w:rsidP="008E7CCE">
      <w:r>
        <w:t xml:space="preserve">9. Demonstreer of er sprake is ven een verminderde spierkracht van de m. quadriceps </w:t>
      </w:r>
      <w:proofErr w:type="spellStart"/>
      <w:r>
        <w:t>femoris</w:t>
      </w:r>
      <w:proofErr w:type="spellEnd"/>
      <w:r>
        <w:t xml:space="preserve"> links.</w:t>
      </w:r>
      <w:r>
        <w:br/>
        <w:t xml:space="preserve">heup gestrekt, want rectus </w:t>
      </w:r>
      <w:proofErr w:type="spellStart"/>
      <w:r>
        <w:t>femoris</w:t>
      </w:r>
      <w:proofErr w:type="spellEnd"/>
      <w:r>
        <w:t xml:space="preserve"> is actief insufficiënt bij flexie heup.</w:t>
      </w:r>
    </w:p>
    <w:p w:rsidR="008E7CCE" w:rsidRDefault="008E7CCE" w:rsidP="008E7CCE">
      <w:r>
        <w:t xml:space="preserve">8. Demonstreer of er sprake is ven een verminderde spierkracht van de m. </w:t>
      </w:r>
      <w:proofErr w:type="spellStart"/>
      <w:r>
        <w:t>gluteus</w:t>
      </w:r>
      <w:proofErr w:type="spellEnd"/>
      <w:r>
        <w:t xml:space="preserve"> maximus links.</w:t>
      </w:r>
      <w:r>
        <w:br/>
        <w:t>buik</w:t>
      </w:r>
      <w:r w:rsidR="00C252C5">
        <w:t xml:space="preserve"> </w:t>
      </w:r>
      <w:r>
        <w:t>lig, knie buigen voor actieve insufficiëntie hamstrings</w:t>
      </w:r>
    </w:p>
    <w:p w:rsidR="008E7CCE" w:rsidRDefault="008E7CCE" w:rsidP="008E7CCE">
      <w:r>
        <w:t>12. Differentieer de kracht van de afzonderlijke delen van de m. quadriceps.</w:t>
      </w:r>
      <w:r>
        <w:br/>
        <w:t xml:space="preserve">rectus uitschakelen </w:t>
      </w:r>
      <w:r>
        <w:sym w:font="Wingdings" w:char="F0E0"/>
      </w:r>
      <w:r>
        <w:t xml:space="preserve"> heup flexie. </w:t>
      </w:r>
      <w:proofErr w:type="spellStart"/>
      <w:r w:rsidR="00C252C5">
        <w:t>Vastus</w:t>
      </w:r>
      <w:proofErr w:type="spellEnd"/>
      <w:r w:rsidR="00C252C5">
        <w:t xml:space="preserve"> </w:t>
      </w:r>
      <w:proofErr w:type="spellStart"/>
      <w:r w:rsidR="00C252C5">
        <w:t>medialis</w:t>
      </w:r>
      <w:proofErr w:type="spellEnd"/>
      <w:r w:rsidR="00C252C5">
        <w:t xml:space="preserve"> </w:t>
      </w:r>
      <w:r w:rsidR="00C252C5">
        <w:sym w:font="Wingdings" w:char="F0E0"/>
      </w:r>
      <w:r w:rsidR="00C252C5">
        <w:t xml:space="preserve"> </w:t>
      </w:r>
      <w:proofErr w:type="spellStart"/>
      <w:r w:rsidR="00C252C5">
        <w:t>exorotatie</w:t>
      </w:r>
      <w:proofErr w:type="spellEnd"/>
      <w:r w:rsidR="00C252C5">
        <w:t xml:space="preserve"> knie. </w:t>
      </w:r>
      <w:proofErr w:type="spellStart"/>
      <w:r w:rsidR="00C252C5">
        <w:t>Vastus</w:t>
      </w:r>
      <w:proofErr w:type="spellEnd"/>
      <w:r w:rsidR="00C252C5">
        <w:t xml:space="preserve"> lateralis </w:t>
      </w:r>
      <w:r w:rsidR="00C252C5">
        <w:sym w:font="Wingdings" w:char="F0E0"/>
      </w:r>
      <w:r w:rsidR="00C252C5">
        <w:t xml:space="preserve"> </w:t>
      </w:r>
      <w:proofErr w:type="spellStart"/>
      <w:r w:rsidR="00C252C5">
        <w:t>endorotatie</w:t>
      </w:r>
      <w:proofErr w:type="spellEnd"/>
      <w:r w:rsidR="00C252C5">
        <w:t xml:space="preserve"> knie.</w:t>
      </w:r>
    </w:p>
    <w:p w:rsidR="00C252C5" w:rsidRPr="008E7CCE" w:rsidRDefault="00C252C5" w:rsidP="00C252C5">
      <w:r>
        <w:t xml:space="preserve">13. Differentieer de kracht van de afzonderlijke delen van de </w:t>
      </w:r>
      <w:proofErr w:type="spellStart"/>
      <w:r>
        <w:t>abductoren</w:t>
      </w:r>
      <w:proofErr w:type="spellEnd"/>
      <w:r>
        <w:t xml:space="preserve"> van de heup.</w:t>
      </w:r>
      <w:r w:rsidR="00FB4397">
        <w:br/>
      </w:r>
      <w:proofErr w:type="spellStart"/>
      <w:r w:rsidR="00FB4397">
        <w:t>gluteus</w:t>
      </w:r>
      <w:proofErr w:type="spellEnd"/>
      <w:r w:rsidR="00FB4397">
        <w:t xml:space="preserve"> </w:t>
      </w:r>
      <w:proofErr w:type="spellStart"/>
      <w:r w:rsidR="00FB4397">
        <w:t>minimus</w:t>
      </w:r>
      <w:proofErr w:type="spellEnd"/>
      <w:r w:rsidR="00FB4397">
        <w:t xml:space="preserve"> </w:t>
      </w:r>
      <w:r w:rsidR="00FB4397">
        <w:sym w:font="Wingdings" w:char="F0E0"/>
      </w:r>
      <w:r w:rsidR="00FB4397">
        <w:t xml:space="preserve"> lichte flexie en </w:t>
      </w:r>
      <w:proofErr w:type="spellStart"/>
      <w:r w:rsidR="00FB4397">
        <w:t>endo</w:t>
      </w:r>
      <w:proofErr w:type="spellEnd"/>
      <w:r w:rsidR="00FB4397">
        <w:t>.</w:t>
      </w:r>
      <w:r w:rsidR="00FB4397">
        <w:br/>
      </w:r>
      <w:proofErr w:type="spellStart"/>
      <w:r w:rsidR="00FB4397">
        <w:t>gluteus</w:t>
      </w:r>
      <w:proofErr w:type="spellEnd"/>
      <w:r w:rsidR="00FB4397">
        <w:t xml:space="preserve"> medius </w:t>
      </w:r>
      <w:r w:rsidR="00FB4397">
        <w:sym w:font="Wingdings" w:char="F0E0"/>
      </w:r>
      <w:r w:rsidR="00FB4397">
        <w:t xml:space="preserve"> vooral abductie. Voorste vezels flexie en </w:t>
      </w:r>
      <w:proofErr w:type="spellStart"/>
      <w:r w:rsidR="00FB4397">
        <w:t>exo</w:t>
      </w:r>
      <w:proofErr w:type="spellEnd"/>
      <w:r w:rsidR="00FB4397">
        <w:t xml:space="preserve">, achterste extensie en </w:t>
      </w:r>
      <w:proofErr w:type="spellStart"/>
      <w:r w:rsidR="00FB4397">
        <w:t>endo</w:t>
      </w:r>
      <w:proofErr w:type="spellEnd"/>
      <w:r w:rsidR="00FB4397">
        <w:t>.</w:t>
      </w:r>
      <w:r w:rsidR="00FB4397">
        <w:br/>
      </w:r>
      <w:proofErr w:type="spellStart"/>
      <w:r w:rsidR="00FB4397">
        <w:t>gluteus</w:t>
      </w:r>
      <w:proofErr w:type="spellEnd"/>
      <w:r w:rsidR="00FB4397">
        <w:t xml:space="preserve"> maximus </w:t>
      </w:r>
      <w:r w:rsidR="00FB4397">
        <w:sym w:font="Wingdings" w:char="F0E0"/>
      </w:r>
      <w:r w:rsidR="00FB4397">
        <w:t xml:space="preserve"> extensie en </w:t>
      </w:r>
      <w:proofErr w:type="spellStart"/>
      <w:r w:rsidR="00FB4397">
        <w:t>exo</w:t>
      </w:r>
      <w:proofErr w:type="spellEnd"/>
      <w:r w:rsidR="00062E2C">
        <w:br/>
        <w:t xml:space="preserve">tensor fascia </w:t>
      </w:r>
      <w:proofErr w:type="spellStart"/>
      <w:r w:rsidR="00062E2C">
        <w:t>latae</w:t>
      </w:r>
      <w:proofErr w:type="spellEnd"/>
      <w:r w:rsidR="00062E2C">
        <w:t xml:space="preserve"> </w:t>
      </w:r>
      <w:r w:rsidR="00062E2C">
        <w:sym w:font="Wingdings" w:char="F0E0"/>
      </w:r>
      <w:r w:rsidR="00062E2C">
        <w:t xml:space="preserve"> abductie, klein beetje </w:t>
      </w:r>
      <w:proofErr w:type="spellStart"/>
      <w:r w:rsidR="00062E2C">
        <w:t>endo</w:t>
      </w:r>
      <w:proofErr w:type="spellEnd"/>
      <w:r w:rsidR="00062E2C">
        <w:t>. Meer voor het peesblad.</w:t>
      </w:r>
    </w:p>
    <w:p w:rsidR="008E7CCE" w:rsidRDefault="008E7CCE" w:rsidP="008E7CCE">
      <w:r>
        <w:lastRenderedPageBreak/>
        <w:t xml:space="preserve">2. Toon aan dat er sprake is van pijn provocatie in het </w:t>
      </w:r>
      <w:proofErr w:type="spellStart"/>
      <w:r>
        <w:t>musculotendinogene</w:t>
      </w:r>
      <w:proofErr w:type="spellEnd"/>
      <w:r>
        <w:t xml:space="preserve"> apparaat van de m. biceps </w:t>
      </w:r>
      <w:bookmarkStart w:id="0" w:name="_GoBack"/>
      <w:bookmarkEnd w:id="0"/>
      <w:proofErr w:type="spellStart"/>
      <w:r>
        <w:t>femoris</w:t>
      </w:r>
      <w:proofErr w:type="spellEnd"/>
      <w:r>
        <w:t xml:space="preserve"> rechts.</w:t>
      </w:r>
      <w:r w:rsidR="00C252C5">
        <w:br/>
        <w:t xml:space="preserve">heup extensie en </w:t>
      </w:r>
      <w:proofErr w:type="spellStart"/>
      <w:r w:rsidR="00C252C5">
        <w:t>exorotatie</w:t>
      </w:r>
      <w:proofErr w:type="spellEnd"/>
      <w:r w:rsidR="00C252C5">
        <w:t>. Korte en lange kop.</w:t>
      </w:r>
    </w:p>
    <w:p w:rsidR="008E7CCE" w:rsidRDefault="008E7CCE" w:rsidP="008E7CCE">
      <w:r>
        <w:t xml:space="preserve">3. Toon aan dat er sprake is van pijn provocatie in het </w:t>
      </w:r>
      <w:proofErr w:type="spellStart"/>
      <w:r>
        <w:t>musculotendinogene</w:t>
      </w:r>
      <w:proofErr w:type="spellEnd"/>
      <w:r>
        <w:t xml:space="preserve"> apparaat van de m. </w:t>
      </w:r>
      <w:proofErr w:type="spellStart"/>
      <w:r>
        <w:t>tibialis</w:t>
      </w:r>
      <w:proofErr w:type="spellEnd"/>
      <w:r>
        <w:t xml:space="preserve"> posterior links. </w:t>
      </w:r>
    </w:p>
    <w:p w:rsidR="008E7CCE" w:rsidRDefault="008E7CCE" w:rsidP="008E7CCE">
      <w:r>
        <w:t xml:space="preserve">4. Toon aan dat er sprake is van pijn provocatie in het </w:t>
      </w:r>
      <w:proofErr w:type="spellStart"/>
      <w:r>
        <w:t>musculotendinogene</w:t>
      </w:r>
      <w:proofErr w:type="spellEnd"/>
      <w:r>
        <w:t xml:space="preserve"> apparaat van de m. </w:t>
      </w:r>
      <w:proofErr w:type="spellStart"/>
      <w:r w:rsidR="005F1831">
        <w:t>flexor</w:t>
      </w:r>
      <w:proofErr w:type="spellEnd"/>
      <w:r w:rsidR="005F1831">
        <w:t xml:space="preserve"> </w:t>
      </w:r>
      <w:proofErr w:type="spellStart"/>
      <w:r w:rsidR="005F1831">
        <w:t>hallucis</w:t>
      </w:r>
      <w:proofErr w:type="spellEnd"/>
      <w:r w:rsidR="005F1831">
        <w:t xml:space="preserve"> longus.</w:t>
      </w:r>
      <w:r>
        <w:t xml:space="preserve"> </w:t>
      </w:r>
    </w:p>
    <w:p w:rsidR="008E7CCE" w:rsidRDefault="008E7CCE" w:rsidP="008E7CCE">
      <w:r>
        <w:t xml:space="preserve">6. Demonstreer of er sprake is ven een verminderde spierkracht van de m. </w:t>
      </w:r>
      <w:proofErr w:type="spellStart"/>
      <w:r w:rsidR="005F1831">
        <w:t>extensor</w:t>
      </w:r>
      <w:proofErr w:type="spellEnd"/>
      <w:r w:rsidR="005F1831">
        <w:t xml:space="preserve"> </w:t>
      </w:r>
      <w:proofErr w:type="spellStart"/>
      <w:r w:rsidR="005F1831">
        <w:t>hallucis</w:t>
      </w:r>
      <w:proofErr w:type="spellEnd"/>
      <w:r w:rsidR="005F1831">
        <w:t xml:space="preserve"> longus en brevis.</w:t>
      </w:r>
      <w:r>
        <w:t xml:space="preserve"> </w:t>
      </w:r>
    </w:p>
    <w:p w:rsidR="008E7CCE" w:rsidRDefault="008E7CCE" w:rsidP="008E7CCE">
      <w:r>
        <w:t>7. Demonstreer of er sprake is ven een verminderde spierkracht van de</w:t>
      </w:r>
      <w:r w:rsidR="00C252C5">
        <w:t xml:space="preserve"> m. </w:t>
      </w:r>
      <w:proofErr w:type="spellStart"/>
      <w:r w:rsidR="005F1831">
        <w:t>semitendinosus</w:t>
      </w:r>
      <w:proofErr w:type="spellEnd"/>
      <w:r w:rsidR="005F1831">
        <w:t>.</w:t>
      </w:r>
    </w:p>
    <w:p w:rsidR="00850390" w:rsidRDefault="00850390" w:rsidP="00126645">
      <w:pPr>
        <w:pStyle w:val="Kop2"/>
      </w:pPr>
      <w:r>
        <w:t>105 Passief onderzoek</w:t>
      </w:r>
    </w:p>
    <w:p w:rsidR="00DD0215" w:rsidRDefault="00DD0215" w:rsidP="00DD0215">
      <w:r>
        <w:t xml:space="preserve">- </w:t>
      </w:r>
      <w:r w:rsidRPr="00D94144">
        <w:rPr>
          <w:color w:val="FF0000"/>
        </w:rPr>
        <w:t>Voer een voorste schuiflade test bij de knie uit</w:t>
      </w:r>
    </w:p>
    <w:p w:rsidR="00DD0215" w:rsidRDefault="00DD0215" w:rsidP="00DD0215">
      <w:r>
        <w:t>- voer een uitgestelde voorste schuiflade test uit bij de enkel</w:t>
      </w:r>
    </w:p>
    <w:p w:rsidR="00494A32" w:rsidRDefault="00494A32" w:rsidP="00494A32">
      <w:r>
        <w:t xml:space="preserve">2. Demonstreer of er sprake is van een verminderde mobiliteit in de </w:t>
      </w:r>
      <w:proofErr w:type="spellStart"/>
      <w:r>
        <w:t>eversierichting</w:t>
      </w:r>
      <w:proofErr w:type="spellEnd"/>
      <w:r>
        <w:t xml:space="preserve"> van de art. </w:t>
      </w:r>
      <w:proofErr w:type="spellStart"/>
      <w:r>
        <w:t>talocalcaneare</w:t>
      </w:r>
      <w:proofErr w:type="spellEnd"/>
      <w:r>
        <w:t xml:space="preserve"> links. </w:t>
      </w:r>
    </w:p>
    <w:p w:rsidR="00427A03" w:rsidRDefault="00427A03" w:rsidP="00427A03">
      <w:r>
        <w:t>9. Demonstreer of er sprake is van een verhoogde gevoeligheid (primaire hyperalgesie) uitgaande van het ventrale kap</w:t>
      </w:r>
      <w:r w:rsidR="00494A32">
        <w:t xml:space="preserve">selbandapparaat van de art. </w:t>
      </w:r>
      <w:proofErr w:type="spellStart"/>
      <w:r w:rsidR="00494A32">
        <w:t>talocruralis</w:t>
      </w:r>
      <w:proofErr w:type="spellEnd"/>
      <w:r>
        <w:t xml:space="preserve">. </w:t>
      </w:r>
    </w:p>
    <w:p w:rsidR="00D61C5D" w:rsidRDefault="00D61C5D" w:rsidP="00D61C5D">
      <w:r>
        <w:t xml:space="preserve">5. Demonstreer of er sprake is van een veranderde weerstand (kwaliteit van de eindremming) in de </w:t>
      </w:r>
      <w:proofErr w:type="spellStart"/>
      <w:r>
        <w:t>plantairflexierichting</w:t>
      </w:r>
      <w:proofErr w:type="spellEnd"/>
      <w:r>
        <w:t xml:space="preserve"> van de </w:t>
      </w:r>
      <w:proofErr w:type="spellStart"/>
      <w:r>
        <w:t>art.talocruralis</w:t>
      </w:r>
      <w:proofErr w:type="spellEnd"/>
      <w:r>
        <w:t xml:space="preserve"> rechts. </w:t>
      </w:r>
    </w:p>
    <w:p w:rsidR="00494A32" w:rsidRDefault="00494A32" w:rsidP="00494A32">
      <w:r>
        <w:t xml:space="preserve">8. Demonstreer of er sprake is van een verminderde mobiliteit in de </w:t>
      </w:r>
      <w:proofErr w:type="spellStart"/>
      <w:r>
        <w:t>endorotatierichting</w:t>
      </w:r>
      <w:proofErr w:type="spellEnd"/>
      <w:r>
        <w:t xml:space="preserve"> van de art. </w:t>
      </w:r>
      <w:proofErr w:type="spellStart"/>
      <w:r>
        <w:t>genu</w:t>
      </w:r>
      <w:proofErr w:type="spellEnd"/>
      <w:r>
        <w:t xml:space="preserve"> rechts.</w:t>
      </w:r>
    </w:p>
    <w:p w:rsidR="00DD0215" w:rsidRDefault="00DD0215" w:rsidP="00126645">
      <w:r>
        <w:t xml:space="preserve">1. </w:t>
      </w:r>
      <w:r>
        <w:t>Demonstreer of er sprake is van een verm</w:t>
      </w:r>
      <w:r>
        <w:t xml:space="preserve">inderde mobiliteit in de </w:t>
      </w:r>
      <w:proofErr w:type="spellStart"/>
      <w:r>
        <w:t>plantair</w:t>
      </w:r>
      <w:r>
        <w:t>flexierichting</w:t>
      </w:r>
      <w:proofErr w:type="spellEnd"/>
      <w:r>
        <w:t xml:space="preserve"> van de art.</w:t>
      </w:r>
      <w:r w:rsidR="00494A32">
        <w:t xml:space="preserve"> </w:t>
      </w:r>
      <w:proofErr w:type="spellStart"/>
      <w:r>
        <w:t>talocruralis</w:t>
      </w:r>
      <w:proofErr w:type="spellEnd"/>
      <w:r>
        <w:t xml:space="preserve"> links. </w:t>
      </w:r>
    </w:p>
    <w:p w:rsidR="00D61C5D" w:rsidRDefault="00D61C5D" w:rsidP="00D61C5D">
      <w:r>
        <w:t xml:space="preserve">7. Demonstreer of er sprake is van een veranderde weerstand (kwaliteit van de eindremming) in de flexierichting van de </w:t>
      </w:r>
      <w:proofErr w:type="spellStart"/>
      <w:r>
        <w:t>art.coxae</w:t>
      </w:r>
      <w:proofErr w:type="spellEnd"/>
      <w:r>
        <w:t xml:space="preserve"> rechts. </w:t>
      </w:r>
    </w:p>
    <w:p w:rsidR="00DD0215" w:rsidRDefault="00DD0215" w:rsidP="00126645">
      <w:r>
        <w:t>3. Demonstreer of er sprake is van een ver</w:t>
      </w:r>
      <w:r>
        <w:t>minderde mobiliteit in de extensie</w:t>
      </w:r>
      <w:r>
        <w:t>richting van de art.</w:t>
      </w:r>
      <w:r w:rsidR="00D61C5D">
        <w:t xml:space="preserve"> </w:t>
      </w:r>
      <w:proofErr w:type="spellStart"/>
      <w:r>
        <w:t>genu</w:t>
      </w:r>
      <w:proofErr w:type="spellEnd"/>
      <w:r>
        <w:t xml:space="preserve"> rechts. </w:t>
      </w:r>
    </w:p>
    <w:p w:rsidR="00DD0215" w:rsidRDefault="00DD0215" w:rsidP="00126645">
      <w:r>
        <w:t>4. Demonstreer of er sprake is van een verminderde mobiliteit in de extensieri</w:t>
      </w:r>
      <w:r>
        <w:t xml:space="preserve">chting van de art. </w:t>
      </w:r>
      <w:proofErr w:type="spellStart"/>
      <w:r>
        <w:t>coxae</w:t>
      </w:r>
      <w:proofErr w:type="spellEnd"/>
      <w:r>
        <w:t xml:space="preserve"> links.</w:t>
      </w:r>
    </w:p>
    <w:p w:rsidR="00DD0215" w:rsidRDefault="00DD0215" w:rsidP="00126645">
      <w:r>
        <w:t xml:space="preserve">6. Demonstreer of er sprake is van een veranderde weerstand (kwaliteit </w:t>
      </w:r>
      <w:r w:rsidR="00494A32">
        <w:t xml:space="preserve">van de eindremming) in de </w:t>
      </w:r>
      <w:r>
        <w:t>flexier</w:t>
      </w:r>
      <w:r w:rsidR="00494A32">
        <w:t xml:space="preserve">ichting van de art. </w:t>
      </w:r>
      <w:proofErr w:type="spellStart"/>
      <w:r w:rsidR="00494A32">
        <w:t>coxae</w:t>
      </w:r>
      <w:proofErr w:type="spellEnd"/>
      <w:r w:rsidR="00494A32">
        <w:t xml:space="preserve"> rechts</w:t>
      </w:r>
      <w:r>
        <w:t xml:space="preserve">. </w:t>
      </w:r>
    </w:p>
    <w:p w:rsidR="00850390" w:rsidRDefault="00850390" w:rsidP="00126645">
      <w:pPr>
        <w:pStyle w:val="Kop2"/>
      </w:pPr>
      <w:r>
        <w:t>106 Oefenen en sturen</w:t>
      </w:r>
    </w:p>
    <w:p w:rsidR="00973854" w:rsidRDefault="00973854" w:rsidP="00973854">
      <w:r>
        <w:t>Geef 2</w:t>
      </w:r>
      <w:r>
        <w:t xml:space="preserve"> spierversterkende oefening</w:t>
      </w:r>
      <w:r>
        <w:t xml:space="preserve">en voor de m. </w:t>
      </w:r>
      <w:proofErr w:type="spellStart"/>
      <w:r>
        <w:t>tibialis</w:t>
      </w:r>
      <w:proofErr w:type="spellEnd"/>
      <w:r>
        <w:t xml:space="preserve"> </w:t>
      </w:r>
      <w:proofErr w:type="spellStart"/>
      <w:r>
        <w:t>anterior</w:t>
      </w:r>
      <w:proofErr w:type="spellEnd"/>
      <w:r w:rsidR="001B65F6">
        <w:t xml:space="preserve"> met MRC 2</w:t>
      </w:r>
    </w:p>
    <w:p w:rsidR="001B65F6" w:rsidRPr="00126645" w:rsidRDefault="001B65F6" w:rsidP="001B65F6">
      <w:r>
        <w:t xml:space="preserve">Geef 2 mobiliserende oefeningen voor het rekken van rectus </w:t>
      </w:r>
      <w:proofErr w:type="spellStart"/>
      <w:r>
        <w:t>femoris</w:t>
      </w:r>
      <w:proofErr w:type="spellEnd"/>
    </w:p>
    <w:p w:rsidR="00973854" w:rsidRDefault="00973854" w:rsidP="00973854">
      <w:r>
        <w:t>Geef 2</w:t>
      </w:r>
      <w:r>
        <w:t xml:space="preserve"> spierversterkend</w:t>
      </w:r>
      <w:r>
        <w:t xml:space="preserve">e oefeningen voor de m. </w:t>
      </w:r>
      <w:proofErr w:type="spellStart"/>
      <w:r>
        <w:t>gluteus</w:t>
      </w:r>
      <w:proofErr w:type="spellEnd"/>
      <w:r>
        <w:t xml:space="preserve"> medius</w:t>
      </w:r>
      <w:r w:rsidR="001B65F6">
        <w:t xml:space="preserve"> MRC 3</w:t>
      </w:r>
    </w:p>
    <w:p w:rsidR="001B65F6" w:rsidRDefault="001B65F6" w:rsidP="001B65F6">
      <w:r>
        <w:t xml:space="preserve">Geef 2 mobiliserende oefeningen voor het rekken van verkorte hamstrings met het accent op de M </w:t>
      </w:r>
      <w:r w:rsidR="00C974DD">
        <w:t xml:space="preserve">biceps </w:t>
      </w:r>
      <w:proofErr w:type="spellStart"/>
      <w:r w:rsidR="00C974DD">
        <w:t>femoris</w:t>
      </w:r>
      <w:proofErr w:type="spellEnd"/>
    </w:p>
    <w:p w:rsidR="00973854" w:rsidRDefault="00973854" w:rsidP="00973854">
      <w:r>
        <w:lastRenderedPageBreak/>
        <w:t>Geef 2</w:t>
      </w:r>
      <w:r>
        <w:t xml:space="preserve"> spierversterkende oefe</w:t>
      </w:r>
      <w:r>
        <w:t xml:space="preserve">ningen voor de m. </w:t>
      </w:r>
      <w:proofErr w:type="spellStart"/>
      <w:r>
        <w:t>vastus</w:t>
      </w:r>
      <w:proofErr w:type="spellEnd"/>
      <w:r>
        <w:t xml:space="preserve"> laterali</w:t>
      </w:r>
      <w:r>
        <w:t xml:space="preserve">s. </w:t>
      </w:r>
    </w:p>
    <w:p w:rsidR="00126645" w:rsidRDefault="00973854" w:rsidP="00973854">
      <w:r>
        <w:t>G</w:t>
      </w:r>
      <w:r>
        <w:t xml:space="preserve">eef </w:t>
      </w:r>
      <w:r>
        <w:t>2</w:t>
      </w:r>
      <w:r>
        <w:t xml:space="preserve"> spierversterkende oefenin</w:t>
      </w:r>
      <w:r>
        <w:t>gen voor de hamstrings.</w:t>
      </w:r>
    </w:p>
    <w:p w:rsidR="001B65F6" w:rsidRDefault="001B65F6" w:rsidP="00973854">
      <w:r>
        <w:t>Geef 2</w:t>
      </w:r>
      <w:r>
        <w:t xml:space="preserve"> mobiliserende oefeningen voor de flexie van het kniegewricht. </w:t>
      </w:r>
    </w:p>
    <w:p w:rsidR="001B65F6" w:rsidRDefault="001B65F6" w:rsidP="00973854">
      <w:r>
        <w:t xml:space="preserve">Geef 2 </w:t>
      </w:r>
      <w:r>
        <w:t>mobiliserende oefening</w:t>
      </w:r>
      <w:r>
        <w:t>en voor de extensie van het heup</w:t>
      </w:r>
      <w:r>
        <w:t>gewricht</w:t>
      </w:r>
    </w:p>
    <w:sectPr w:rsidR="001B6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3D"/>
    <w:rsid w:val="00061A8B"/>
    <w:rsid w:val="00062E2C"/>
    <w:rsid w:val="00126645"/>
    <w:rsid w:val="001A1A0A"/>
    <w:rsid w:val="001B65F6"/>
    <w:rsid w:val="00236FEE"/>
    <w:rsid w:val="0026523D"/>
    <w:rsid w:val="00284966"/>
    <w:rsid w:val="00427A03"/>
    <w:rsid w:val="00494A32"/>
    <w:rsid w:val="00510A5B"/>
    <w:rsid w:val="005F1831"/>
    <w:rsid w:val="00817239"/>
    <w:rsid w:val="00850390"/>
    <w:rsid w:val="008E7CCE"/>
    <w:rsid w:val="00973854"/>
    <w:rsid w:val="00A57041"/>
    <w:rsid w:val="00AD2DC3"/>
    <w:rsid w:val="00AE14BA"/>
    <w:rsid w:val="00B509F9"/>
    <w:rsid w:val="00BE1974"/>
    <w:rsid w:val="00C252C5"/>
    <w:rsid w:val="00C974DD"/>
    <w:rsid w:val="00D044C1"/>
    <w:rsid w:val="00D61C5D"/>
    <w:rsid w:val="00D94144"/>
    <w:rsid w:val="00DA720A"/>
    <w:rsid w:val="00DD0215"/>
    <w:rsid w:val="00E1341C"/>
    <w:rsid w:val="00E22FE7"/>
    <w:rsid w:val="00E90E7A"/>
    <w:rsid w:val="00EB615D"/>
    <w:rsid w:val="00F86558"/>
    <w:rsid w:val="00FB4397"/>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4EF0D-B186-411D-B1B8-013151B1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2652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E7C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523D"/>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8E7CC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1071</Words>
  <Characters>5894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28</cp:revision>
  <dcterms:created xsi:type="dcterms:W3CDTF">2015-11-22T09:34:00Z</dcterms:created>
  <dcterms:modified xsi:type="dcterms:W3CDTF">2015-11-23T12:39:00Z</dcterms:modified>
</cp:coreProperties>
</file>